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6B" w:rsidRDefault="00682D1E" w:rsidP="009D1AD2">
      <w:pPr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7D71DED" wp14:editId="62A3CD46">
            <wp:simplePos x="0" y="0"/>
            <wp:positionH relativeFrom="column">
              <wp:posOffset>-281940</wp:posOffset>
            </wp:positionH>
            <wp:positionV relativeFrom="paragraph">
              <wp:posOffset>-156845</wp:posOffset>
            </wp:positionV>
            <wp:extent cx="1924050" cy="666750"/>
            <wp:effectExtent l="0" t="0" r="0" b="0"/>
            <wp:wrapNone/>
            <wp:docPr id="1" name="Obraz 1" descr="C:\Users\gal_ink\AppData\Local\Temp\Rar$DI64.016\InterregBSR_logo_75x26mm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gal_ink\AppData\Local\Temp\Rar$DI64.016\InterregBSR_logo_75x26mm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b/>
          <w:bCs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4B077C1" wp14:editId="20EEE515">
            <wp:simplePos x="0" y="0"/>
            <wp:positionH relativeFrom="column">
              <wp:posOffset>4290060</wp:posOffset>
            </wp:positionH>
            <wp:positionV relativeFrom="paragraph">
              <wp:posOffset>-52070</wp:posOffset>
            </wp:positionV>
            <wp:extent cx="1828800" cy="568036"/>
            <wp:effectExtent l="0" t="0" r="0" b="381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533" cy="568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b/>
          <w:bCs/>
          <w:noProof/>
          <w:lang w:eastAsia="pl-PL"/>
        </w:rPr>
        <w:drawing>
          <wp:inline distT="0" distB="0" distL="0" distR="0" wp14:anchorId="38645BAB" wp14:editId="7D1D8A88">
            <wp:extent cx="2091456" cy="466725"/>
            <wp:effectExtent l="0" t="0" r="444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-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456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06B" w:rsidRDefault="005C006B" w:rsidP="009D1AD2">
      <w:pPr>
        <w:jc w:val="center"/>
        <w:rPr>
          <w:rFonts w:ascii="Calibri" w:hAnsi="Calibri" w:cs="Arial"/>
          <w:b/>
          <w:bCs/>
        </w:rPr>
      </w:pPr>
    </w:p>
    <w:p w:rsidR="00026036" w:rsidRPr="00D93BA6" w:rsidRDefault="00D93BA6" w:rsidP="00026036">
      <w:pPr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Cykl warsztatów B+R z zakresu</w:t>
      </w:r>
      <w:r w:rsidRPr="00D93BA6">
        <w:rPr>
          <w:b/>
        </w:rPr>
        <w:t xml:space="preserve"> promocji współpracy badawczo-rozwojowej przedsiębiorstw</w:t>
      </w:r>
      <w:r>
        <w:rPr>
          <w:b/>
        </w:rPr>
        <w:br/>
      </w:r>
      <w:r w:rsidRPr="00D93BA6">
        <w:rPr>
          <w:b/>
        </w:rPr>
        <w:t xml:space="preserve"> i uczelni w branży żywności</w:t>
      </w:r>
    </w:p>
    <w:p w:rsidR="004E212D" w:rsidRPr="00026036" w:rsidRDefault="004E212D" w:rsidP="00026036">
      <w:pPr>
        <w:jc w:val="center"/>
        <w:rPr>
          <w:rFonts w:ascii="Calibri" w:hAnsi="Calibri" w:cs="Arial"/>
          <w:b/>
          <w:bCs/>
          <w:sz w:val="28"/>
          <w:szCs w:val="28"/>
        </w:rPr>
      </w:pPr>
      <w:r w:rsidRPr="00026036">
        <w:rPr>
          <w:rFonts w:ascii="Calibri" w:eastAsia="Calibri" w:hAnsi="Calibri" w:cs="Calibri"/>
          <w:b/>
          <w:sz w:val="28"/>
          <w:szCs w:val="28"/>
        </w:rPr>
        <w:t>Warsztat I</w:t>
      </w:r>
    </w:p>
    <w:p w:rsidR="004E212D" w:rsidRDefault="004E212D" w:rsidP="00993770">
      <w:pPr>
        <w:jc w:val="both"/>
        <w:rPr>
          <w:rFonts w:ascii="Calibri" w:eastAsia="Calibri" w:hAnsi="Calibri" w:cs="Calibri"/>
        </w:rPr>
      </w:pPr>
      <w:r w:rsidRPr="005C006B">
        <w:rPr>
          <w:rFonts w:ascii="Calibri" w:eastAsia="Calibri" w:hAnsi="Calibri" w:cs="Calibri"/>
          <w:b/>
        </w:rPr>
        <w:t>Termin</w:t>
      </w:r>
      <w:r w:rsidR="005368B2">
        <w:rPr>
          <w:rFonts w:ascii="Calibri" w:eastAsia="Calibri" w:hAnsi="Calibri" w:cs="Calibri"/>
        </w:rPr>
        <w:t>: 31</w:t>
      </w:r>
      <w:r>
        <w:rPr>
          <w:rFonts w:ascii="Calibri" w:eastAsia="Calibri" w:hAnsi="Calibri" w:cs="Calibri"/>
        </w:rPr>
        <w:t xml:space="preserve"> sierpnia 2017 roku</w:t>
      </w:r>
    </w:p>
    <w:p w:rsidR="004E212D" w:rsidRDefault="004E212D" w:rsidP="00993770">
      <w:pPr>
        <w:jc w:val="both"/>
        <w:rPr>
          <w:rFonts w:ascii="Calibri" w:eastAsia="Calibri" w:hAnsi="Calibri" w:cs="Calibri"/>
        </w:rPr>
      </w:pPr>
      <w:r w:rsidRPr="005C006B">
        <w:rPr>
          <w:rFonts w:ascii="Calibri" w:eastAsia="Calibri" w:hAnsi="Calibri" w:cs="Calibri"/>
          <w:b/>
        </w:rPr>
        <w:t>Miejsce</w:t>
      </w:r>
      <w:r>
        <w:rPr>
          <w:rFonts w:ascii="Calibri" w:eastAsia="Calibri" w:hAnsi="Calibri" w:cs="Calibri"/>
        </w:rPr>
        <w:t>: Siedziba</w:t>
      </w:r>
      <w:r w:rsidR="005C006B">
        <w:rPr>
          <w:rFonts w:ascii="Calibri" w:eastAsia="Calibri" w:hAnsi="Calibri" w:cs="Calibri"/>
        </w:rPr>
        <w:t xml:space="preserve"> Fundacji Rozwoju Lubelszczyzny </w:t>
      </w:r>
      <w:r w:rsidR="00D93BA6">
        <w:rPr>
          <w:rFonts w:ascii="Calibri" w:eastAsia="Calibri" w:hAnsi="Calibri" w:cs="Calibri"/>
        </w:rPr>
        <w:t>(Inkubator Przedsiębiorczości),</w:t>
      </w:r>
      <w:r>
        <w:rPr>
          <w:rFonts w:ascii="Calibri" w:eastAsia="Calibri" w:hAnsi="Calibri" w:cs="Calibri"/>
        </w:rPr>
        <w:t xml:space="preserve"> ul. Józefa Franczaka „Lalka” 43 (dawna Droga Męczenników Majdanka 181, Lublin)</w:t>
      </w:r>
      <w:r w:rsidR="005C006B">
        <w:rPr>
          <w:rFonts w:ascii="Calibri" w:eastAsia="Calibri" w:hAnsi="Calibri" w:cs="Calibri"/>
        </w:rPr>
        <w:t>, sala ko</w:t>
      </w:r>
      <w:r w:rsidR="00993770">
        <w:rPr>
          <w:rFonts w:ascii="Calibri" w:eastAsia="Calibri" w:hAnsi="Calibri" w:cs="Calibri"/>
        </w:rPr>
        <w:t>n</w:t>
      </w:r>
      <w:r w:rsidR="005C006B">
        <w:rPr>
          <w:rFonts w:ascii="Calibri" w:eastAsia="Calibri" w:hAnsi="Calibri" w:cs="Calibri"/>
        </w:rPr>
        <w:t>ferencyjno-szkoleniowa 2.01 (II piętro)</w:t>
      </w:r>
    </w:p>
    <w:p w:rsidR="004E212D" w:rsidRDefault="004E212D" w:rsidP="00993770">
      <w:pPr>
        <w:jc w:val="center"/>
        <w:rPr>
          <w:rFonts w:ascii="Calibri" w:eastAsia="Calibri" w:hAnsi="Calibri" w:cs="Calibri"/>
          <w:b/>
        </w:rPr>
      </w:pPr>
      <w:r w:rsidRPr="004E212D">
        <w:rPr>
          <w:rFonts w:ascii="Calibri" w:eastAsia="Calibri" w:hAnsi="Calibri" w:cs="Calibri"/>
          <w:b/>
        </w:rPr>
        <w:t>Program</w:t>
      </w:r>
    </w:p>
    <w:p w:rsidR="004E212D" w:rsidRPr="004E212D" w:rsidRDefault="004E212D" w:rsidP="00993770">
      <w:pPr>
        <w:jc w:val="both"/>
        <w:rPr>
          <w:rFonts w:ascii="Calibri" w:eastAsia="Calibri" w:hAnsi="Calibri" w:cs="Calibri"/>
        </w:rPr>
      </w:pPr>
      <w:r w:rsidRPr="004E212D">
        <w:rPr>
          <w:rFonts w:ascii="Calibri" w:eastAsia="Calibri" w:hAnsi="Calibri" w:cs="Calibri"/>
        </w:rPr>
        <w:t>Godz. 8.45</w:t>
      </w:r>
      <w:r w:rsidRPr="004E212D">
        <w:rPr>
          <w:rFonts w:ascii="Calibri" w:eastAsia="Calibri" w:hAnsi="Calibri" w:cs="Calibri"/>
        </w:rPr>
        <w:tab/>
        <w:t>Rejestracja uczestników</w:t>
      </w:r>
    </w:p>
    <w:p w:rsidR="004E212D" w:rsidRDefault="004E212D" w:rsidP="00993770">
      <w:pPr>
        <w:ind w:left="1410" w:hanging="1410"/>
        <w:jc w:val="both"/>
        <w:rPr>
          <w:rFonts w:ascii="Calibri" w:hAnsi="Calibri"/>
        </w:rPr>
      </w:pPr>
      <w:r>
        <w:rPr>
          <w:rFonts w:ascii="Calibri" w:hAnsi="Calibri"/>
        </w:rPr>
        <w:t xml:space="preserve">Godz. 9.00 </w:t>
      </w:r>
      <w:r>
        <w:rPr>
          <w:rFonts w:ascii="Calibri" w:hAnsi="Calibri"/>
        </w:rPr>
        <w:tab/>
        <w:t xml:space="preserve">Prezentacja działań adresowanych do przedsiębiorców </w:t>
      </w:r>
      <w:r w:rsidR="006904BF">
        <w:rPr>
          <w:rFonts w:ascii="Calibri" w:hAnsi="Calibri"/>
        </w:rPr>
        <w:t xml:space="preserve">z branży </w:t>
      </w:r>
      <w:r w:rsidR="005368B2">
        <w:rPr>
          <w:rFonts w:ascii="Calibri" w:hAnsi="Calibri"/>
        </w:rPr>
        <w:t>żywności zapla</w:t>
      </w:r>
      <w:r>
        <w:rPr>
          <w:rFonts w:ascii="Calibri" w:hAnsi="Calibri"/>
        </w:rPr>
        <w:t>nowanych w ramach projektu</w:t>
      </w:r>
      <w:r w:rsidR="005368B2">
        <w:rPr>
          <w:rFonts w:ascii="Calibri" w:hAnsi="Calibri"/>
        </w:rPr>
        <w:t xml:space="preserve"> </w:t>
      </w:r>
      <w:proofErr w:type="spellStart"/>
      <w:r w:rsidR="005368B2">
        <w:rPr>
          <w:rFonts w:ascii="Calibri" w:hAnsi="Calibri"/>
        </w:rPr>
        <w:t>EmpInno</w:t>
      </w:r>
      <w:proofErr w:type="spellEnd"/>
      <w:r w:rsidR="005368B2">
        <w:rPr>
          <w:rFonts w:ascii="Calibri" w:hAnsi="Calibri"/>
        </w:rPr>
        <w:t xml:space="preserve"> – Eliza Potocka</w:t>
      </w:r>
      <w:r>
        <w:rPr>
          <w:rFonts w:ascii="Calibri" w:hAnsi="Calibri"/>
        </w:rPr>
        <w:t>, Fundacja Rozwoju Lubelszczyzny</w:t>
      </w:r>
    </w:p>
    <w:p w:rsidR="004E212D" w:rsidRPr="005A6626" w:rsidRDefault="006904BF" w:rsidP="00993770">
      <w:pPr>
        <w:ind w:left="1410" w:hanging="1410"/>
        <w:jc w:val="both"/>
        <w:rPr>
          <w:rFonts w:ascii="Calibri" w:hAnsi="Calibri"/>
          <w:color w:val="FF0000"/>
        </w:rPr>
      </w:pPr>
      <w:r w:rsidRPr="005A6626">
        <w:rPr>
          <w:rFonts w:ascii="Calibri" w:hAnsi="Calibri"/>
        </w:rPr>
        <w:t>Godz. 9.3</w:t>
      </w:r>
      <w:r w:rsidR="004E212D" w:rsidRPr="005A6626">
        <w:rPr>
          <w:rFonts w:ascii="Calibri" w:hAnsi="Calibri"/>
        </w:rPr>
        <w:t xml:space="preserve">0 </w:t>
      </w:r>
      <w:r w:rsidR="004E212D" w:rsidRPr="005A6626">
        <w:rPr>
          <w:rFonts w:ascii="Calibri" w:hAnsi="Calibri"/>
          <w:color w:val="FF0000"/>
        </w:rPr>
        <w:tab/>
      </w:r>
      <w:r w:rsidR="005368B2" w:rsidRPr="005A74E3">
        <w:rPr>
          <w:rFonts w:ascii="Calibri" w:hAnsi="Calibri"/>
        </w:rPr>
        <w:t>Wsparcie t</w:t>
      </w:r>
      <w:r w:rsidR="00C2344B" w:rsidRPr="005A74E3">
        <w:rPr>
          <w:rFonts w:ascii="Calibri" w:hAnsi="Calibri"/>
        </w:rPr>
        <w:t>ransfer</w:t>
      </w:r>
      <w:r w:rsidR="005368B2" w:rsidRPr="005A74E3">
        <w:rPr>
          <w:rFonts w:ascii="Calibri" w:hAnsi="Calibri"/>
        </w:rPr>
        <w:t>u technologii, innowacji</w:t>
      </w:r>
      <w:r w:rsidR="00C2344B" w:rsidRPr="005A74E3">
        <w:rPr>
          <w:rFonts w:ascii="Calibri" w:hAnsi="Calibri"/>
        </w:rPr>
        <w:t xml:space="preserve"> i współprac</w:t>
      </w:r>
      <w:r w:rsidR="005368B2" w:rsidRPr="005A74E3">
        <w:rPr>
          <w:rFonts w:ascii="Calibri" w:hAnsi="Calibri"/>
        </w:rPr>
        <w:t>y badawczo-rozwojowej</w:t>
      </w:r>
      <w:r w:rsidR="00C2344B" w:rsidRPr="005A74E3">
        <w:rPr>
          <w:rFonts w:ascii="Calibri" w:hAnsi="Calibri"/>
        </w:rPr>
        <w:t xml:space="preserve"> przedsiębiorstw i uczelni </w:t>
      </w:r>
      <w:r w:rsidR="004E212D" w:rsidRPr="005A74E3">
        <w:rPr>
          <w:rFonts w:ascii="Calibri" w:hAnsi="Calibri"/>
        </w:rPr>
        <w:t xml:space="preserve">– </w:t>
      </w:r>
      <w:r w:rsidR="005368B2" w:rsidRPr="005A74E3">
        <w:rPr>
          <w:rFonts w:ascii="Calibri" w:hAnsi="Calibri"/>
        </w:rPr>
        <w:t>Cezary Pasternak</w:t>
      </w:r>
    </w:p>
    <w:p w:rsidR="004E212D" w:rsidRPr="005A6626" w:rsidRDefault="006904BF" w:rsidP="004927CB">
      <w:pPr>
        <w:ind w:left="1410" w:hanging="1410"/>
        <w:jc w:val="both"/>
        <w:rPr>
          <w:rFonts w:ascii="Calibri" w:hAnsi="Calibri"/>
          <w:color w:val="FF0000"/>
        </w:rPr>
      </w:pPr>
      <w:r w:rsidRPr="005A6626">
        <w:rPr>
          <w:rFonts w:ascii="Calibri" w:hAnsi="Calibri"/>
        </w:rPr>
        <w:t>Godz. 10.00</w:t>
      </w:r>
      <w:r w:rsidRPr="005A6626">
        <w:rPr>
          <w:rFonts w:ascii="Calibri" w:hAnsi="Calibri"/>
        </w:rPr>
        <w:tab/>
      </w:r>
      <w:r w:rsidRPr="004927CB">
        <w:rPr>
          <w:rFonts w:ascii="Calibri" w:hAnsi="Calibri"/>
        </w:rPr>
        <w:t xml:space="preserve">Możliwości rozwoju </w:t>
      </w:r>
      <w:proofErr w:type="spellStart"/>
      <w:r w:rsidR="004927CB" w:rsidRPr="00E30753">
        <w:rPr>
          <w:rFonts w:ascii="Calibri" w:hAnsi="Calibri"/>
        </w:rPr>
        <w:t>biogospodarki</w:t>
      </w:r>
      <w:proofErr w:type="spellEnd"/>
      <w:r w:rsidR="004927CB" w:rsidRPr="00E30753">
        <w:rPr>
          <w:rFonts w:ascii="Calibri" w:hAnsi="Calibri"/>
        </w:rPr>
        <w:t xml:space="preserve"> ze szczególnym uwzględnieniem </w:t>
      </w:r>
      <w:r w:rsidRPr="00E30753">
        <w:rPr>
          <w:rFonts w:ascii="Calibri" w:hAnsi="Calibri"/>
        </w:rPr>
        <w:t xml:space="preserve">branży </w:t>
      </w:r>
      <w:r w:rsidR="005368B2" w:rsidRPr="00E30753">
        <w:rPr>
          <w:rFonts w:ascii="Calibri" w:hAnsi="Calibri"/>
        </w:rPr>
        <w:t>żywności</w:t>
      </w:r>
      <w:r w:rsidRPr="00E30753">
        <w:rPr>
          <w:rFonts w:ascii="Calibri" w:hAnsi="Calibri"/>
        </w:rPr>
        <w:t xml:space="preserve"> w świetle Regionalnej Strategii Innowacji Województwa Lubelskiego oraz projekty wspierające </w:t>
      </w:r>
      <w:r w:rsidR="00CE2A58" w:rsidRPr="00E30753">
        <w:rPr>
          <w:rFonts w:ascii="Calibri" w:hAnsi="Calibri"/>
        </w:rPr>
        <w:t xml:space="preserve">ich </w:t>
      </w:r>
      <w:r w:rsidRPr="00E30753">
        <w:rPr>
          <w:rFonts w:ascii="Calibri" w:hAnsi="Calibri"/>
        </w:rPr>
        <w:t xml:space="preserve">wdrożenie – </w:t>
      </w:r>
      <w:r w:rsidR="00DD6332" w:rsidRPr="00E30753">
        <w:rPr>
          <w:rFonts w:ascii="Calibri" w:hAnsi="Calibri"/>
        </w:rPr>
        <w:t>Ewa Paszkiewicz</w:t>
      </w:r>
      <w:r w:rsidR="00D93BA6">
        <w:rPr>
          <w:rFonts w:ascii="Calibri" w:hAnsi="Calibri"/>
        </w:rPr>
        <w:t>-Tomasiak</w:t>
      </w:r>
      <w:r w:rsidR="00E30753" w:rsidRPr="00E30753">
        <w:rPr>
          <w:rFonts w:ascii="Calibri" w:hAnsi="Calibri"/>
        </w:rPr>
        <w:t>, Depa</w:t>
      </w:r>
      <w:bookmarkStart w:id="0" w:name="_GoBack"/>
      <w:bookmarkEnd w:id="0"/>
      <w:r w:rsidR="00E30753" w:rsidRPr="00E30753">
        <w:rPr>
          <w:rFonts w:ascii="Calibri" w:hAnsi="Calibri"/>
        </w:rPr>
        <w:t>rtament</w:t>
      </w:r>
      <w:r w:rsidR="005A6626" w:rsidRPr="00E30753">
        <w:rPr>
          <w:rFonts w:ascii="Calibri" w:hAnsi="Calibri"/>
        </w:rPr>
        <w:t xml:space="preserve"> Gospodarki </w:t>
      </w:r>
      <w:r w:rsidR="00CE2A58" w:rsidRPr="00E30753">
        <w:rPr>
          <w:rFonts w:ascii="Calibri" w:hAnsi="Calibri"/>
        </w:rPr>
        <w:br/>
      </w:r>
      <w:r w:rsidR="005A6626" w:rsidRPr="00E30753">
        <w:rPr>
          <w:rFonts w:ascii="Calibri" w:hAnsi="Calibri"/>
        </w:rPr>
        <w:t xml:space="preserve">i Współpracy Zagranicznej, </w:t>
      </w:r>
      <w:r w:rsidRPr="00E30753">
        <w:rPr>
          <w:rFonts w:ascii="Calibri" w:hAnsi="Calibri"/>
        </w:rPr>
        <w:t>Urząd Marszałkowski Województwa Lubelskiego</w:t>
      </w:r>
    </w:p>
    <w:p w:rsidR="00CC654B" w:rsidRPr="008A2C7B" w:rsidRDefault="006904BF" w:rsidP="00390D3D">
      <w:pPr>
        <w:ind w:left="1410" w:hanging="1410"/>
        <w:jc w:val="both"/>
        <w:rPr>
          <w:rFonts w:ascii="Calibri" w:hAnsi="Calibri"/>
          <w:strike/>
          <w:color w:val="FF0000"/>
        </w:rPr>
      </w:pPr>
      <w:r>
        <w:rPr>
          <w:rFonts w:ascii="Calibri" w:hAnsi="Calibri"/>
        </w:rPr>
        <w:t>Godz. 10.30</w:t>
      </w:r>
      <w:r>
        <w:rPr>
          <w:rFonts w:ascii="Calibri" w:hAnsi="Calibri"/>
        </w:rPr>
        <w:tab/>
      </w:r>
      <w:r w:rsidR="00CC654B">
        <w:rPr>
          <w:rFonts w:ascii="Calibri" w:hAnsi="Calibri"/>
        </w:rPr>
        <w:t xml:space="preserve">Możliwości finansowania projektów z zakresu </w:t>
      </w:r>
      <w:proofErr w:type="spellStart"/>
      <w:r w:rsidR="00CC654B">
        <w:rPr>
          <w:rFonts w:ascii="Calibri" w:hAnsi="Calibri"/>
        </w:rPr>
        <w:t>biogospodarki</w:t>
      </w:r>
      <w:proofErr w:type="spellEnd"/>
      <w:r w:rsidR="00CC654B">
        <w:rPr>
          <w:rFonts w:ascii="Calibri" w:hAnsi="Calibri"/>
        </w:rPr>
        <w:t xml:space="preserve"> – Aneta Pieczykolan, Instytut Uprawy Nawożenia i Gleboznawstwa Państwowy Instytut Badawczy w Puławach</w:t>
      </w:r>
    </w:p>
    <w:p w:rsidR="00E30753" w:rsidRDefault="006904BF" w:rsidP="00E30753">
      <w:pPr>
        <w:ind w:left="1410" w:hanging="1410"/>
        <w:jc w:val="both"/>
        <w:rPr>
          <w:rFonts w:ascii="Calibri" w:hAnsi="Calibri"/>
        </w:rPr>
      </w:pPr>
      <w:r w:rsidRPr="000E1303">
        <w:rPr>
          <w:rFonts w:ascii="Calibri" w:hAnsi="Calibri"/>
        </w:rPr>
        <w:t xml:space="preserve">Godz. 11.00 </w:t>
      </w:r>
      <w:r w:rsidR="009D1AD2" w:rsidRPr="000E1303">
        <w:rPr>
          <w:rFonts w:ascii="Calibri" w:hAnsi="Calibri"/>
        </w:rPr>
        <w:tab/>
      </w:r>
      <w:r w:rsidRPr="000E1303">
        <w:rPr>
          <w:rFonts w:ascii="Calibri" w:hAnsi="Calibri"/>
        </w:rPr>
        <w:t>Przerwa kawowa</w:t>
      </w:r>
    </w:p>
    <w:p w:rsidR="005A6626" w:rsidRPr="006F3B39" w:rsidRDefault="006904BF" w:rsidP="006F3B39">
      <w:pPr>
        <w:ind w:left="1410" w:hanging="1410"/>
        <w:jc w:val="both"/>
        <w:rPr>
          <w:rFonts w:eastAsia="Calibri" w:cstheme="minorHAnsi"/>
          <w:color w:val="000000" w:themeColor="text1"/>
        </w:rPr>
      </w:pPr>
      <w:r w:rsidRPr="00E30753">
        <w:rPr>
          <w:rFonts w:ascii="Calibri" w:hAnsi="Calibri"/>
        </w:rPr>
        <w:t xml:space="preserve">Godz. </w:t>
      </w:r>
      <w:r w:rsidR="009D1AD2" w:rsidRPr="00E30753">
        <w:rPr>
          <w:rFonts w:ascii="Calibri" w:hAnsi="Calibri"/>
        </w:rPr>
        <w:t>11.3</w:t>
      </w:r>
      <w:r w:rsidRPr="00E30753">
        <w:rPr>
          <w:rFonts w:ascii="Calibri" w:hAnsi="Calibri"/>
        </w:rPr>
        <w:t>0</w:t>
      </w:r>
      <w:r w:rsidRPr="00E30753">
        <w:rPr>
          <w:rFonts w:ascii="Calibri" w:hAnsi="Calibri"/>
        </w:rPr>
        <w:tab/>
        <w:t xml:space="preserve">Prezentacja </w:t>
      </w:r>
      <w:r w:rsidR="005004F1" w:rsidRPr="00E30753">
        <w:rPr>
          <w:rFonts w:ascii="Calibri" w:hAnsi="Calibri"/>
        </w:rPr>
        <w:t xml:space="preserve">dobrej </w:t>
      </w:r>
      <w:r w:rsidR="005004F1" w:rsidRPr="00026036">
        <w:rPr>
          <w:rFonts w:ascii="Calibri" w:hAnsi="Calibri"/>
        </w:rPr>
        <w:t xml:space="preserve">praktyki </w:t>
      </w:r>
      <w:r w:rsidR="00026036" w:rsidRPr="00026036">
        <w:rPr>
          <w:rFonts w:ascii="Calibri" w:hAnsi="Calibri"/>
        </w:rPr>
        <w:t>„Innowacyjny system sprzedaży bezpośredniej ekologicznych produktów spożywczych”</w:t>
      </w:r>
      <w:r w:rsidR="006F3B39" w:rsidRPr="00026036">
        <w:rPr>
          <w:rFonts w:ascii="Calibri" w:hAnsi="Calibri"/>
        </w:rPr>
        <w:t xml:space="preserve"> </w:t>
      </w:r>
      <w:r w:rsidR="00026036">
        <w:rPr>
          <w:rFonts w:ascii="Calibri" w:hAnsi="Calibri"/>
        </w:rPr>
        <w:t xml:space="preserve">z Regionu </w:t>
      </w:r>
      <w:proofErr w:type="spellStart"/>
      <w:r w:rsidR="00682D1E">
        <w:rPr>
          <w:rFonts w:ascii="Calibri" w:hAnsi="Calibri"/>
        </w:rPr>
        <w:t>South</w:t>
      </w:r>
      <w:proofErr w:type="spellEnd"/>
      <w:r w:rsidR="00682D1E">
        <w:rPr>
          <w:rFonts w:ascii="Calibri" w:hAnsi="Calibri"/>
        </w:rPr>
        <w:t xml:space="preserve"> </w:t>
      </w:r>
      <w:proofErr w:type="spellStart"/>
      <w:r w:rsidR="00682D1E">
        <w:rPr>
          <w:rFonts w:ascii="Calibri" w:hAnsi="Calibri"/>
        </w:rPr>
        <w:t>Ostrobothnia</w:t>
      </w:r>
      <w:proofErr w:type="spellEnd"/>
      <w:r w:rsidR="00D93BA6">
        <w:rPr>
          <w:rFonts w:ascii="Calibri" w:hAnsi="Calibri"/>
        </w:rPr>
        <w:t xml:space="preserve"> w Finlandii</w:t>
      </w:r>
      <w:r w:rsidR="00682D1E">
        <w:rPr>
          <w:rFonts w:ascii="Calibri" w:hAnsi="Calibri"/>
        </w:rPr>
        <w:t xml:space="preserve">, </w:t>
      </w:r>
      <w:r w:rsidR="005004F1" w:rsidRPr="00E30753">
        <w:rPr>
          <w:rFonts w:ascii="Calibri" w:hAnsi="Calibri"/>
        </w:rPr>
        <w:t xml:space="preserve">zidentyfikowanej </w:t>
      </w:r>
      <w:r w:rsidRPr="00E30753">
        <w:rPr>
          <w:rFonts w:ascii="Calibri" w:hAnsi="Calibri"/>
        </w:rPr>
        <w:t xml:space="preserve">w ramach projektu </w:t>
      </w:r>
      <w:proofErr w:type="spellStart"/>
      <w:r w:rsidRPr="00E30753">
        <w:rPr>
          <w:rFonts w:ascii="Calibri" w:hAnsi="Calibri"/>
        </w:rPr>
        <w:t>EmpInno</w:t>
      </w:r>
      <w:proofErr w:type="spellEnd"/>
      <w:r w:rsidR="00993770" w:rsidRPr="00E30753">
        <w:rPr>
          <w:rFonts w:ascii="Calibri" w:hAnsi="Calibri"/>
        </w:rPr>
        <w:t xml:space="preserve"> – </w:t>
      </w:r>
      <w:r w:rsidR="00026036">
        <w:rPr>
          <w:rFonts w:ascii="Calibri" w:hAnsi="Calibri"/>
        </w:rPr>
        <w:t xml:space="preserve">dr inż. Barbara </w:t>
      </w:r>
      <w:proofErr w:type="spellStart"/>
      <w:r w:rsidR="00026036">
        <w:rPr>
          <w:rFonts w:ascii="Calibri" w:hAnsi="Calibri"/>
        </w:rPr>
        <w:t>Szymoniuk</w:t>
      </w:r>
      <w:proofErr w:type="spellEnd"/>
      <w:r w:rsidR="00026036">
        <w:rPr>
          <w:rFonts w:ascii="Calibri" w:hAnsi="Calibri"/>
        </w:rPr>
        <w:t xml:space="preserve">, Politechnika Lubelska, Klaster Dolina Ekologicznej Żywności </w:t>
      </w:r>
      <w:r w:rsidR="005A6626" w:rsidRPr="00E30753">
        <w:rPr>
          <w:rFonts w:ascii="Calibri" w:hAnsi="Calibri"/>
        </w:rPr>
        <w:t xml:space="preserve"> </w:t>
      </w:r>
    </w:p>
    <w:p w:rsidR="005368B2" w:rsidRDefault="006904BF" w:rsidP="00993770">
      <w:pPr>
        <w:ind w:left="1410" w:hanging="1410"/>
        <w:jc w:val="both"/>
        <w:rPr>
          <w:rFonts w:ascii="Calibri" w:hAnsi="Calibri"/>
        </w:rPr>
      </w:pPr>
      <w:r>
        <w:rPr>
          <w:rFonts w:ascii="Calibri" w:hAnsi="Calibri"/>
        </w:rPr>
        <w:t>Godz. 1</w:t>
      </w:r>
      <w:r w:rsidR="009D1AD2">
        <w:rPr>
          <w:rFonts w:ascii="Calibri" w:hAnsi="Calibri"/>
        </w:rPr>
        <w:t>1.45</w:t>
      </w:r>
      <w:r>
        <w:rPr>
          <w:rFonts w:ascii="Calibri" w:hAnsi="Calibri"/>
        </w:rPr>
        <w:tab/>
      </w:r>
      <w:r w:rsidR="000E1303" w:rsidRPr="004927CB">
        <w:rPr>
          <w:rFonts w:ascii="Calibri" w:hAnsi="Calibri"/>
        </w:rPr>
        <w:t>Prezentacja do</w:t>
      </w:r>
      <w:r w:rsidR="000E1303" w:rsidRPr="00DD6332">
        <w:rPr>
          <w:rFonts w:ascii="Calibri" w:hAnsi="Calibri"/>
        </w:rPr>
        <w:t xml:space="preserve">brych praktyk: </w:t>
      </w:r>
      <w:proofErr w:type="spellStart"/>
      <w:r w:rsidR="005368B2" w:rsidRPr="00DD6332">
        <w:rPr>
          <w:rFonts w:ascii="Calibri" w:hAnsi="Calibri"/>
        </w:rPr>
        <w:t>Bio</w:t>
      </w:r>
      <w:proofErr w:type="spellEnd"/>
      <w:r w:rsidR="005A6626" w:rsidRPr="00DD6332">
        <w:rPr>
          <w:rFonts w:ascii="Calibri" w:hAnsi="Calibri"/>
        </w:rPr>
        <w:t xml:space="preserve"> </w:t>
      </w:r>
      <w:proofErr w:type="spellStart"/>
      <w:r w:rsidR="005A6626" w:rsidRPr="00DD6332">
        <w:rPr>
          <w:rFonts w:ascii="Calibri" w:hAnsi="Calibri"/>
        </w:rPr>
        <w:t>Berry</w:t>
      </w:r>
      <w:proofErr w:type="spellEnd"/>
      <w:r w:rsidR="005A6626" w:rsidRPr="00DD6332">
        <w:rPr>
          <w:rFonts w:ascii="Calibri" w:hAnsi="Calibri"/>
        </w:rPr>
        <w:t xml:space="preserve"> Poland sp. z o.o.</w:t>
      </w:r>
      <w:r w:rsidR="005368B2" w:rsidRPr="00DD6332">
        <w:rPr>
          <w:rFonts w:ascii="Calibri" w:hAnsi="Calibri"/>
        </w:rPr>
        <w:t xml:space="preserve"> </w:t>
      </w:r>
      <w:r w:rsidR="000E1303" w:rsidRPr="00DD6332">
        <w:rPr>
          <w:rFonts w:ascii="Calibri" w:hAnsi="Calibri"/>
        </w:rPr>
        <w:t xml:space="preserve">– </w:t>
      </w:r>
      <w:r w:rsidR="005368B2" w:rsidRPr="00DD6332">
        <w:rPr>
          <w:rFonts w:ascii="Calibri" w:hAnsi="Calibri"/>
        </w:rPr>
        <w:t>Artur Tymiński</w:t>
      </w:r>
      <w:r w:rsidR="005A6626" w:rsidRPr="00DD6332">
        <w:rPr>
          <w:rFonts w:ascii="Calibri" w:hAnsi="Calibri"/>
        </w:rPr>
        <w:t>, Prezes Zarządu</w:t>
      </w:r>
    </w:p>
    <w:p w:rsidR="006904BF" w:rsidRPr="006904BF" w:rsidRDefault="009D1AD2" w:rsidP="00993770">
      <w:pPr>
        <w:ind w:left="1410" w:hanging="1410"/>
        <w:jc w:val="both"/>
        <w:rPr>
          <w:rFonts w:ascii="Calibri" w:hAnsi="Calibri"/>
        </w:rPr>
      </w:pPr>
      <w:r>
        <w:rPr>
          <w:rFonts w:ascii="Calibri" w:hAnsi="Calibri"/>
        </w:rPr>
        <w:t xml:space="preserve">Godz. 12.00 </w:t>
      </w:r>
      <w:r>
        <w:rPr>
          <w:rFonts w:ascii="Calibri" w:hAnsi="Calibri"/>
        </w:rPr>
        <w:tab/>
      </w:r>
      <w:r w:rsidRPr="004927CB">
        <w:rPr>
          <w:rFonts w:ascii="Calibri" w:hAnsi="Calibri"/>
        </w:rPr>
        <w:t>Moderowana dyskusja</w:t>
      </w:r>
      <w:r w:rsidR="00C2344B" w:rsidRPr="004927CB">
        <w:rPr>
          <w:rFonts w:ascii="Calibri" w:hAnsi="Calibri"/>
        </w:rPr>
        <w:t xml:space="preserve">, której celem będzie wskazanie rozwiązań/ metod/ narzędzi poprawy wdrażania Regionalnej Strategii Innowacji w branży </w:t>
      </w:r>
      <w:r w:rsidR="005368B2" w:rsidRPr="004927CB">
        <w:rPr>
          <w:rFonts w:ascii="Calibri" w:hAnsi="Calibri"/>
        </w:rPr>
        <w:t xml:space="preserve">żywności </w:t>
      </w:r>
      <w:r w:rsidR="00CE2A58">
        <w:rPr>
          <w:rFonts w:ascii="Calibri" w:hAnsi="Calibri"/>
        </w:rPr>
        <w:br/>
      </w:r>
      <w:r w:rsidR="004927CB" w:rsidRPr="00DD6332">
        <w:rPr>
          <w:rFonts w:ascii="Calibri" w:hAnsi="Calibri"/>
        </w:rPr>
        <w:t xml:space="preserve">oraz możliwości przygotowania projektu pilotażowego </w:t>
      </w:r>
      <w:r w:rsidR="005368B2" w:rsidRPr="00DD6332">
        <w:rPr>
          <w:rFonts w:ascii="Calibri" w:hAnsi="Calibri"/>
        </w:rPr>
        <w:t>–</w:t>
      </w:r>
      <w:r w:rsidR="00C2344B" w:rsidRPr="00DD6332">
        <w:rPr>
          <w:rFonts w:ascii="Calibri" w:hAnsi="Calibri"/>
        </w:rPr>
        <w:t xml:space="preserve"> </w:t>
      </w:r>
      <w:r w:rsidR="005368B2" w:rsidRPr="00DD6332">
        <w:rPr>
          <w:rFonts w:ascii="Calibri" w:hAnsi="Calibri"/>
        </w:rPr>
        <w:t>Cezary Pasternak</w:t>
      </w:r>
    </w:p>
    <w:p w:rsidR="00026036" w:rsidRDefault="009D1AD2" w:rsidP="00026036">
      <w:pPr>
        <w:jc w:val="both"/>
        <w:rPr>
          <w:rFonts w:ascii="Calibri" w:hAnsi="Calibri"/>
        </w:rPr>
      </w:pPr>
      <w:r>
        <w:rPr>
          <w:rFonts w:ascii="Calibri" w:hAnsi="Calibri"/>
        </w:rPr>
        <w:t>Godz. 14.00</w:t>
      </w:r>
      <w:r>
        <w:rPr>
          <w:rFonts w:ascii="Calibri" w:hAnsi="Calibri"/>
        </w:rPr>
        <w:tab/>
      </w:r>
      <w:r w:rsidR="00993770">
        <w:rPr>
          <w:rFonts w:ascii="Calibri" w:hAnsi="Calibri"/>
        </w:rPr>
        <w:t>Lunch</w:t>
      </w:r>
    </w:p>
    <w:p w:rsidR="004E212D" w:rsidRPr="00026036" w:rsidRDefault="004E212D" w:rsidP="00026036">
      <w:pPr>
        <w:jc w:val="both"/>
        <w:rPr>
          <w:rFonts w:ascii="Calibri" w:hAnsi="Calibri"/>
        </w:rPr>
      </w:pPr>
      <w:r w:rsidRPr="009D1AD2">
        <w:rPr>
          <w:rFonts w:ascii="Calibri" w:hAnsi="Calibri" w:cs="Arial"/>
          <w:sz w:val="20"/>
          <w:szCs w:val="20"/>
        </w:rPr>
        <w:t xml:space="preserve">Projekt „S3-Empowering for </w:t>
      </w:r>
      <w:proofErr w:type="spellStart"/>
      <w:r w:rsidRPr="009D1AD2">
        <w:rPr>
          <w:rFonts w:ascii="Calibri" w:hAnsi="Calibri" w:cs="Arial"/>
          <w:sz w:val="20"/>
          <w:szCs w:val="20"/>
        </w:rPr>
        <w:t>innovation</w:t>
      </w:r>
      <w:proofErr w:type="spellEnd"/>
      <w:r w:rsidRPr="009D1AD2">
        <w:rPr>
          <w:rFonts w:ascii="Calibri" w:hAnsi="Calibri" w:cs="Arial"/>
          <w:sz w:val="20"/>
          <w:szCs w:val="20"/>
        </w:rPr>
        <w:t xml:space="preserve"> and </w:t>
      </w:r>
      <w:proofErr w:type="spellStart"/>
      <w:r w:rsidRPr="009D1AD2">
        <w:rPr>
          <w:rFonts w:ascii="Calibri" w:hAnsi="Calibri" w:cs="Arial"/>
          <w:sz w:val="20"/>
          <w:szCs w:val="20"/>
        </w:rPr>
        <w:t>Growth</w:t>
      </w:r>
      <w:proofErr w:type="spellEnd"/>
      <w:r w:rsidRPr="009D1AD2">
        <w:rPr>
          <w:rFonts w:ascii="Calibri" w:hAnsi="Calibri" w:cs="Arial"/>
          <w:sz w:val="20"/>
          <w:szCs w:val="20"/>
        </w:rPr>
        <w:t xml:space="preserve"> in Medium-</w:t>
      </w:r>
      <w:proofErr w:type="spellStart"/>
      <w:r w:rsidRPr="009D1AD2">
        <w:rPr>
          <w:rFonts w:ascii="Calibri" w:hAnsi="Calibri" w:cs="Arial"/>
          <w:sz w:val="20"/>
          <w:szCs w:val="20"/>
        </w:rPr>
        <w:t>Sized</w:t>
      </w:r>
      <w:proofErr w:type="spellEnd"/>
      <w:r w:rsidRPr="009D1AD2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9D1AD2">
        <w:rPr>
          <w:rFonts w:ascii="Calibri" w:hAnsi="Calibri" w:cs="Arial"/>
          <w:sz w:val="20"/>
          <w:szCs w:val="20"/>
        </w:rPr>
        <w:t>Cities</w:t>
      </w:r>
      <w:proofErr w:type="spellEnd"/>
      <w:r w:rsidRPr="009D1AD2">
        <w:rPr>
          <w:rFonts w:ascii="Calibri" w:hAnsi="Calibri" w:cs="Arial"/>
          <w:sz w:val="20"/>
          <w:szCs w:val="20"/>
        </w:rPr>
        <w:t xml:space="preserve"> and Regions (</w:t>
      </w:r>
      <w:proofErr w:type="spellStart"/>
      <w:r w:rsidRPr="009D1AD2">
        <w:rPr>
          <w:rFonts w:ascii="Calibri" w:hAnsi="Calibri" w:cs="Arial"/>
          <w:sz w:val="20"/>
          <w:szCs w:val="20"/>
        </w:rPr>
        <w:t>EmpInno</w:t>
      </w:r>
      <w:proofErr w:type="spellEnd"/>
      <w:r w:rsidRPr="009D1AD2">
        <w:rPr>
          <w:rFonts w:ascii="Calibri" w:hAnsi="Calibri" w:cs="Arial"/>
          <w:sz w:val="20"/>
          <w:szCs w:val="20"/>
        </w:rPr>
        <w:t>)” jest realizowany w ramach Priorytetu I Potencjał dla innowacji, Działania 1.2 Inteligentna specjalizacja, Programu Morza Bałtyckiego 2014-2020, współfinansowanego ze środków Unii Europejskiej w ramach Europejskiego Funduszu Rozwoju Regionalnego.</w:t>
      </w:r>
    </w:p>
    <w:sectPr w:rsidR="004E212D" w:rsidRPr="00026036" w:rsidSect="00026036">
      <w:pgSz w:w="11906" w:h="16838"/>
      <w:pgMar w:top="1417" w:right="127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C93" w:rsidRDefault="00146C93" w:rsidP="006904BF">
      <w:pPr>
        <w:spacing w:after="0" w:line="240" w:lineRule="auto"/>
      </w:pPr>
      <w:r>
        <w:separator/>
      </w:r>
    </w:p>
  </w:endnote>
  <w:endnote w:type="continuationSeparator" w:id="0">
    <w:p w:rsidR="00146C93" w:rsidRDefault="00146C93" w:rsidP="00690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C93" w:rsidRDefault="00146C93" w:rsidP="006904BF">
      <w:pPr>
        <w:spacing w:after="0" w:line="240" w:lineRule="auto"/>
      </w:pPr>
      <w:r>
        <w:separator/>
      </w:r>
    </w:p>
  </w:footnote>
  <w:footnote w:type="continuationSeparator" w:id="0">
    <w:p w:rsidR="00146C93" w:rsidRDefault="00146C93" w:rsidP="00690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47864"/>
    <w:multiLevelType w:val="multilevel"/>
    <w:tmpl w:val="ACB40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2D"/>
    <w:rsid w:val="00026036"/>
    <w:rsid w:val="000E1303"/>
    <w:rsid w:val="00135E0F"/>
    <w:rsid w:val="00146C93"/>
    <w:rsid w:val="001F691C"/>
    <w:rsid w:val="00202AB0"/>
    <w:rsid w:val="00390D3D"/>
    <w:rsid w:val="0045651F"/>
    <w:rsid w:val="004927CB"/>
    <w:rsid w:val="004E212D"/>
    <w:rsid w:val="005004F1"/>
    <w:rsid w:val="005368B2"/>
    <w:rsid w:val="005A6626"/>
    <w:rsid w:val="005A74E3"/>
    <w:rsid w:val="005C006B"/>
    <w:rsid w:val="00682D1E"/>
    <w:rsid w:val="006904BF"/>
    <w:rsid w:val="006F3B39"/>
    <w:rsid w:val="008A2C7B"/>
    <w:rsid w:val="008E69AF"/>
    <w:rsid w:val="00962803"/>
    <w:rsid w:val="00993770"/>
    <w:rsid w:val="009D1AD2"/>
    <w:rsid w:val="00BD58BB"/>
    <w:rsid w:val="00C2344B"/>
    <w:rsid w:val="00CA5E0F"/>
    <w:rsid w:val="00CC654B"/>
    <w:rsid w:val="00CE2A58"/>
    <w:rsid w:val="00D4114E"/>
    <w:rsid w:val="00D93BA6"/>
    <w:rsid w:val="00DC1FAA"/>
    <w:rsid w:val="00DD6332"/>
    <w:rsid w:val="00E30753"/>
    <w:rsid w:val="00EB1601"/>
    <w:rsid w:val="00EB7F75"/>
    <w:rsid w:val="00EC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04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04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04B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00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74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4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4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4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4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04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04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04B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00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74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4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4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4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4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Gałczyńska</dc:creator>
  <cp:lastModifiedBy>Eliza Potocka</cp:lastModifiedBy>
  <cp:revision>4</cp:revision>
  <cp:lastPrinted>2017-08-16T08:42:00Z</cp:lastPrinted>
  <dcterms:created xsi:type="dcterms:W3CDTF">2017-08-22T12:41:00Z</dcterms:created>
  <dcterms:modified xsi:type="dcterms:W3CDTF">2017-08-22T13:05:00Z</dcterms:modified>
</cp:coreProperties>
</file>