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0B37EB">
        <w:rPr>
          <w:rFonts w:eastAsia="Times New Roman"/>
          <w:kern w:val="1"/>
        </w:rPr>
        <w:t>3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Imię i nazwisko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FB7A92">
        <w:rPr>
          <w:rFonts w:eastAsia="Times New Roman"/>
          <w:b/>
          <w:bCs/>
          <w:kern w:val="1"/>
        </w:rPr>
        <w:t xml:space="preserve">wykonanie usługi cateringowej oraz serwisu kawowego podczas spotkania animacyjnego </w:t>
      </w:r>
      <w:r w:rsidR="00FB7A92">
        <w:rPr>
          <w:rStyle w:val="Pogrubienie"/>
        </w:rPr>
        <w:t>dla grupy średnio 12 osobowej w Białopolu</w:t>
      </w:r>
      <w:r w:rsidR="007D0787" w:rsidRPr="00194AD0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 w:cs="Arial"/>
          <w:bCs/>
          <w:kern w:val="1"/>
        </w:rPr>
        <w:t>przedstawiam ofertę cenową</w:t>
      </w:r>
      <w:r w:rsidR="007D0787">
        <w:rPr>
          <w:rFonts w:eastAsia="Times New Roman" w:cs="Arial"/>
          <w:bCs/>
          <w:kern w:val="1"/>
        </w:rPr>
        <w:t xml:space="preserve"> </w:t>
      </w:r>
      <w:bookmarkStart w:id="0" w:name="_GoBack"/>
      <w:r w:rsidR="007D0787" w:rsidRPr="00BF3C47">
        <w:rPr>
          <w:rFonts w:eastAsia="Times New Roman" w:cs="Arial"/>
          <w:b/>
          <w:bCs/>
          <w:kern w:val="1"/>
          <w:u w:val="single"/>
        </w:rPr>
        <w:t>w przeliczeniu na 1 uczestnika</w:t>
      </w:r>
      <w:bookmarkEnd w:id="0"/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387BFA">
      <w:pPr>
        <w:spacing w:after="0" w:line="240" w:lineRule="auto"/>
        <w:ind w:right="6"/>
        <w:jc w:val="both"/>
      </w:pPr>
    </w:p>
    <w:p w:rsidR="00FB7A92" w:rsidRDefault="00FB7A92" w:rsidP="00FB7A92">
      <w:pPr>
        <w:numPr>
          <w:ilvl w:val="0"/>
          <w:numId w:val="15"/>
        </w:numPr>
        <w:spacing w:after="0" w:line="100" w:lineRule="atLeast"/>
        <w:jc w:val="both"/>
        <w:rPr>
          <w:rStyle w:val="Pogrubienie"/>
        </w:rPr>
      </w:pPr>
      <w:r w:rsidRPr="0025579D">
        <w:rPr>
          <w:rFonts w:eastAsia="Times New Roman"/>
          <w:b/>
          <w:bCs/>
          <w:kern w:val="1"/>
        </w:rPr>
        <w:t>Część I – usługa cateringowa</w:t>
      </w:r>
      <w:r>
        <w:rPr>
          <w:rFonts w:eastAsia="Times New Roman"/>
          <w:b/>
          <w:bCs/>
          <w:kern w:val="1"/>
        </w:rPr>
        <w:t>,</w:t>
      </w:r>
      <w:r w:rsidRPr="0025579D">
        <w:rPr>
          <w:rFonts w:eastAsia="Times New Roman"/>
          <w:b/>
          <w:bCs/>
          <w:kern w:val="1"/>
        </w:rPr>
        <w:t xml:space="preserve"> obejmując</w:t>
      </w:r>
      <w:r>
        <w:rPr>
          <w:rFonts w:eastAsia="Times New Roman"/>
          <w:b/>
          <w:bCs/>
          <w:kern w:val="1"/>
        </w:rPr>
        <w:t>a</w:t>
      </w:r>
      <w:r w:rsidRPr="0025579D">
        <w:rPr>
          <w:rFonts w:eastAsia="Times New Roman"/>
          <w:b/>
          <w:bCs/>
          <w:kern w:val="1"/>
        </w:rPr>
        <w:t xml:space="preserve"> przygotowanie i dostarczenie obiadu, tj. </w:t>
      </w:r>
      <w:r>
        <w:rPr>
          <w:rStyle w:val="Pogrubienie"/>
        </w:rPr>
        <w:t>jednodaniowego ciepłego posiłku</w:t>
      </w:r>
    </w:p>
    <w:p w:rsidR="00FB7A92" w:rsidRDefault="00C676D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02ED4">
        <w:rPr>
          <w:rFonts w:eastAsia="Times New Roman"/>
          <w:lang w:eastAsia="pl-PL"/>
        </w:rPr>
        <w:t>1 grupa x 1 dzień x śr. 12 osób – łącznie 12 osobodni.</w:t>
      </w:r>
    </w:p>
    <w:p w:rsidR="00FB7A92" w:rsidRPr="00FB7A92" w:rsidRDefault="00FB7A9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B7A92">
        <w:rPr>
          <w:rFonts w:eastAsia="Times New Roman" w:cs="Arial"/>
          <w:bCs/>
          <w:color w:val="000000"/>
          <w:kern w:val="1"/>
        </w:rPr>
        <w:t>Cena za catering (ciepły posiłek) za osobodzień brutto ……..…………..…………………………..………..… złotych</w:t>
      </w:r>
    </w:p>
    <w:p w:rsidR="00FB7A92" w:rsidRPr="00FB7A92" w:rsidRDefault="00FB7A92" w:rsidP="00FB7A92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FB7A92">
        <w:rPr>
          <w:rFonts w:eastAsia="Times New Roman" w:cs="Arial"/>
          <w:bCs/>
          <w:color w:val="000000"/>
          <w:kern w:val="1"/>
        </w:rPr>
        <w:t>(słownie: ………………………………….…………………………………………………….…………………………….…………..brutto)</w:t>
      </w:r>
    </w:p>
    <w:p w:rsidR="00FB7A92" w:rsidRDefault="00FB7A92" w:rsidP="00FB7A92">
      <w:pPr>
        <w:spacing w:after="0" w:line="100" w:lineRule="atLeast"/>
        <w:jc w:val="both"/>
        <w:rPr>
          <w:rStyle w:val="Pogrubienie"/>
        </w:rPr>
      </w:pPr>
    </w:p>
    <w:p w:rsidR="00FB7A92" w:rsidRDefault="00FB7A92" w:rsidP="00FB7A92">
      <w:pPr>
        <w:numPr>
          <w:ilvl w:val="0"/>
          <w:numId w:val="15"/>
        </w:numPr>
        <w:spacing w:after="0" w:line="100" w:lineRule="atLeast"/>
        <w:jc w:val="both"/>
        <w:rPr>
          <w:rStyle w:val="Pogrubienie"/>
        </w:rPr>
      </w:pPr>
      <w:r>
        <w:rPr>
          <w:rFonts w:eastAsia="Times New Roman"/>
          <w:b/>
          <w:bCs/>
          <w:kern w:val="1"/>
        </w:rPr>
        <w:t>Część II –</w:t>
      </w:r>
      <w:r>
        <w:rPr>
          <w:rStyle w:val="Pogrubienie"/>
        </w:rPr>
        <w:t xml:space="preserve"> serwis kawowy, obejmujący zorganizowanie poczęstunku podczas przerwy kawowej.</w:t>
      </w:r>
    </w:p>
    <w:p w:rsidR="00C676D2" w:rsidRDefault="00C676D2" w:rsidP="00C676D2">
      <w:pPr>
        <w:spacing w:after="0" w:line="100" w:lineRule="atLeast"/>
        <w:jc w:val="both"/>
        <w:rPr>
          <w:rStyle w:val="Pogrubienie"/>
        </w:rPr>
      </w:pPr>
      <w:r w:rsidRPr="00F02ED4">
        <w:rPr>
          <w:rFonts w:eastAsia="Times New Roman"/>
          <w:lang w:eastAsia="pl-PL"/>
        </w:rPr>
        <w:t>1 grupa x 1 dzień x śr. 12 osób – łącznie 12 osobodni.</w:t>
      </w:r>
    </w:p>
    <w:p w:rsidR="007D0787" w:rsidRPr="00572863" w:rsidRDefault="007D0787" w:rsidP="007D0787">
      <w:pPr>
        <w:spacing w:after="0" w:line="240" w:lineRule="auto"/>
        <w:ind w:left="360"/>
        <w:jc w:val="both"/>
        <w:rPr>
          <w:rFonts w:eastAsia="Times New Roman" w:cs="Arial"/>
          <w:bCs/>
          <w:color w:val="000000"/>
          <w:kern w:val="1"/>
        </w:rPr>
      </w:pPr>
    </w:p>
    <w:p w:rsidR="007D0787" w:rsidRDefault="007D0787" w:rsidP="007D0787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Cena za serwis kawowy</w:t>
      </w:r>
      <w:r>
        <w:rPr>
          <w:rFonts w:eastAsia="Times New Roman" w:cs="Arial"/>
          <w:bCs/>
          <w:color w:val="000000"/>
          <w:kern w:val="1"/>
        </w:rPr>
        <w:t xml:space="preserve"> </w:t>
      </w:r>
      <w:r w:rsidRPr="00572863">
        <w:rPr>
          <w:rFonts w:eastAsia="Times New Roman" w:cs="Arial"/>
          <w:bCs/>
          <w:color w:val="000000"/>
          <w:kern w:val="1"/>
        </w:rPr>
        <w:t>za osobodzień brutto ……..……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</w:t>
      </w:r>
      <w:r w:rsidRPr="00572863">
        <w:rPr>
          <w:rFonts w:eastAsia="Times New Roman" w:cs="Arial"/>
          <w:bCs/>
          <w:color w:val="000000"/>
          <w:kern w:val="1"/>
        </w:rPr>
        <w:t>……..…</w:t>
      </w:r>
      <w:r w:rsidR="00FE75D0">
        <w:rPr>
          <w:rFonts w:eastAsia="Times New Roman" w:cs="Arial"/>
          <w:bCs/>
          <w:color w:val="000000"/>
          <w:kern w:val="1"/>
        </w:rPr>
        <w:t>.</w:t>
      </w:r>
      <w:r w:rsidRPr="00572863">
        <w:rPr>
          <w:rFonts w:eastAsia="Times New Roman" w:cs="Arial"/>
          <w:bCs/>
          <w:color w:val="000000"/>
          <w:kern w:val="1"/>
        </w:rPr>
        <w:t>………</w:t>
      </w:r>
      <w:r>
        <w:rPr>
          <w:rFonts w:eastAsia="Times New Roman" w:cs="Arial"/>
          <w:bCs/>
          <w:color w:val="000000"/>
          <w:kern w:val="1"/>
        </w:rPr>
        <w:t>……</w:t>
      </w:r>
      <w:r w:rsidRPr="00572863">
        <w:rPr>
          <w:rFonts w:eastAsia="Times New Roman" w:cs="Arial"/>
          <w:bCs/>
          <w:color w:val="000000"/>
          <w:kern w:val="1"/>
        </w:rPr>
        <w:t>… złotych</w:t>
      </w:r>
    </w:p>
    <w:p w:rsidR="007D0787" w:rsidRPr="00572863" w:rsidRDefault="007D0787" w:rsidP="00FE75D0">
      <w:pPr>
        <w:spacing w:after="0" w:line="360" w:lineRule="auto"/>
        <w:jc w:val="both"/>
        <w:rPr>
          <w:rFonts w:eastAsia="Times New Roman" w:cs="Arial"/>
          <w:bCs/>
          <w:color w:val="000000"/>
          <w:kern w:val="1"/>
        </w:rPr>
      </w:pPr>
      <w:r w:rsidRPr="00572863">
        <w:rPr>
          <w:rFonts w:eastAsia="Times New Roman" w:cs="Arial"/>
          <w:bCs/>
          <w:color w:val="000000"/>
          <w:kern w:val="1"/>
        </w:rPr>
        <w:t>(słownie: …………</w:t>
      </w:r>
      <w:r w:rsidR="00FE75D0">
        <w:rPr>
          <w:rFonts w:eastAsia="Times New Roman" w:cs="Arial"/>
          <w:bCs/>
          <w:color w:val="000000"/>
          <w:kern w:val="1"/>
        </w:rPr>
        <w:t>…….</w:t>
      </w:r>
      <w:r w:rsidRPr="00572863">
        <w:rPr>
          <w:rFonts w:eastAsia="Times New Roman" w:cs="Arial"/>
          <w:bCs/>
          <w:color w:val="000000"/>
          <w:kern w:val="1"/>
        </w:rPr>
        <w:t>………………………………………………</w:t>
      </w:r>
      <w:r>
        <w:rPr>
          <w:rFonts w:eastAsia="Times New Roman" w:cs="Arial"/>
          <w:bCs/>
          <w:color w:val="000000"/>
          <w:kern w:val="1"/>
        </w:rPr>
        <w:t>……………………….</w:t>
      </w:r>
      <w:r w:rsidR="00FE75D0">
        <w:rPr>
          <w:rFonts w:eastAsia="Times New Roman" w:cs="Arial"/>
          <w:bCs/>
          <w:color w:val="000000"/>
          <w:kern w:val="1"/>
        </w:rPr>
        <w:t>………………………………….……..brutto)</w:t>
      </w:r>
    </w:p>
    <w:p w:rsidR="00387BFA" w:rsidRDefault="00387BF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Wykonawca może złożyć ofertę cenową na jedną lub kilka części zamówienia. </w:t>
      </w: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/>
          <w:b/>
          <w:bCs/>
        </w:rPr>
      </w:pPr>
    </w:p>
    <w:p w:rsidR="00C676D2" w:rsidRDefault="00C676D2" w:rsidP="00C676D2">
      <w:pPr>
        <w:suppressAutoHyphens w:val="0"/>
        <w:spacing w:after="0" w:line="240" w:lineRule="auto"/>
        <w:jc w:val="both"/>
        <w:rPr>
          <w:rFonts w:eastAsia="Times New Roman" w:cs="Arial"/>
          <w:b/>
          <w:bCs/>
          <w:kern w:val="1"/>
        </w:rPr>
      </w:pPr>
      <w:r>
        <w:rPr>
          <w:rFonts w:eastAsia="Times New Roman"/>
          <w:b/>
          <w:bCs/>
          <w:u w:val="single"/>
        </w:rPr>
        <w:t>W przypadku składania oferty na kilka części zamówienia należy złożyć jedną ofertę ze wskazaniem konkretnych części.</w:t>
      </w:r>
    </w:p>
    <w:p w:rsidR="000B37EB" w:rsidRDefault="000B37EB" w:rsidP="000B37EB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C676D2">
        <w:rPr>
          <w:rFonts w:eastAsia="Times New Roman" w:cs="Arial"/>
          <w:bCs/>
          <w:kern w:val="1"/>
        </w:rPr>
        <w:t>dn. 12.03.2018r.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16" w:rsidRDefault="00D12B16" w:rsidP="000E24B9">
      <w:pPr>
        <w:spacing w:after="0" w:line="240" w:lineRule="auto"/>
      </w:pPr>
      <w:r>
        <w:separator/>
      </w:r>
    </w:p>
  </w:endnote>
  <w:endnote w:type="continuationSeparator" w:id="0">
    <w:p w:rsidR="00D12B16" w:rsidRDefault="00D12B16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D12B16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8661AB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BF3C47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16" w:rsidRDefault="00D12B16" w:rsidP="000E24B9">
      <w:pPr>
        <w:spacing w:after="0" w:line="240" w:lineRule="auto"/>
      </w:pPr>
      <w:r>
        <w:separator/>
      </w:r>
    </w:p>
  </w:footnote>
  <w:footnote w:type="continuationSeparator" w:id="0">
    <w:p w:rsidR="00D12B16" w:rsidRDefault="00D12B16" w:rsidP="000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D12B16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6976"/>
    <w:rsid w:val="00055FA9"/>
    <w:rsid w:val="000820AE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F1411"/>
    <w:rsid w:val="00222F54"/>
    <w:rsid w:val="0023014E"/>
    <w:rsid w:val="002463E9"/>
    <w:rsid w:val="002635F3"/>
    <w:rsid w:val="002E33F6"/>
    <w:rsid w:val="002F0D01"/>
    <w:rsid w:val="00306A25"/>
    <w:rsid w:val="00317AEB"/>
    <w:rsid w:val="00387BFA"/>
    <w:rsid w:val="003A6061"/>
    <w:rsid w:val="003E32EE"/>
    <w:rsid w:val="004127A1"/>
    <w:rsid w:val="0041490B"/>
    <w:rsid w:val="00463D83"/>
    <w:rsid w:val="00495230"/>
    <w:rsid w:val="004A6F77"/>
    <w:rsid w:val="004B4189"/>
    <w:rsid w:val="00522202"/>
    <w:rsid w:val="005705F8"/>
    <w:rsid w:val="005E3AC9"/>
    <w:rsid w:val="005F24E9"/>
    <w:rsid w:val="00605B6F"/>
    <w:rsid w:val="00631378"/>
    <w:rsid w:val="00652C1D"/>
    <w:rsid w:val="00682431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61AB"/>
    <w:rsid w:val="00896250"/>
    <w:rsid w:val="008B7447"/>
    <w:rsid w:val="008F4829"/>
    <w:rsid w:val="008F4FDF"/>
    <w:rsid w:val="00903A69"/>
    <w:rsid w:val="00915A5B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347E"/>
    <w:rsid w:val="00EF6D48"/>
    <w:rsid w:val="00EF742E"/>
    <w:rsid w:val="00F07E2B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3</cp:revision>
  <cp:lastPrinted>2016-06-30T10:51:00Z</cp:lastPrinted>
  <dcterms:created xsi:type="dcterms:W3CDTF">2018-02-27T17:54:00Z</dcterms:created>
  <dcterms:modified xsi:type="dcterms:W3CDTF">2018-02-28T09:29:00Z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