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C57EA">
        <w:rPr>
          <w:rFonts w:eastAsia="Times New Roman"/>
          <w:kern w:val="1"/>
        </w:rPr>
        <w:t>2</w:t>
      </w:r>
      <w:r w:rsidR="007A6114">
        <w:rPr>
          <w:rFonts w:eastAsia="Times New Roman"/>
          <w:kern w:val="1"/>
        </w:rPr>
        <w:t>4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7A6114">
        <w:rPr>
          <w:rFonts w:eastAsia="Times New Roman"/>
          <w:b/>
          <w:bCs/>
          <w:kern w:val="1"/>
        </w:rPr>
        <w:t xml:space="preserve"> </w:t>
      </w:r>
      <w:r w:rsidR="0064384C">
        <w:rPr>
          <w:rStyle w:val="Pogrubienie"/>
        </w:rPr>
        <w:t xml:space="preserve">w </w:t>
      </w:r>
      <w:r w:rsidR="0069108A">
        <w:rPr>
          <w:rStyle w:val="Pogrubienie"/>
        </w:rPr>
        <w:t>Tomaszowie Lubelskim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C57EA">
        <w:rPr>
          <w:rFonts w:eastAsia="Times New Roman" w:cs="Arial"/>
          <w:bCs/>
          <w:kern w:val="1"/>
        </w:rPr>
        <w:t xml:space="preserve"> terminie: </w:t>
      </w:r>
      <w:r w:rsidR="007A6114">
        <w:rPr>
          <w:rFonts w:eastAsia="Times New Roman" w:cs="Arial"/>
          <w:bCs/>
          <w:kern w:val="1"/>
        </w:rPr>
        <w:t>październik - listopad</w:t>
      </w:r>
      <w:bookmarkStart w:id="1" w:name="_GoBack"/>
      <w:bookmarkEnd w:id="1"/>
      <w:r w:rsidR="00EC57EA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7A6114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7A6114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0623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108A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A6114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4C3B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C57EA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2019-10-21T08:32:00Z</dcterms:created>
  <dcterms:modified xsi:type="dcterms:W3CDTF">2019-10-21T08:32:00Z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